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41" w:rsidRDefault="00283B1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6D5966">
        <w:rPr>
          <w:rFonts w:ascii="宋体" w:hAnsi="宋体"/>
          <w:sz w:val="32"/>
          <w:szCs w:val="32"/>
        </w:rPr>
        <w:t>6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：</w:t>
      </w: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B03741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</w:p>
    <w:p w:rsidR="00B03741" w:rsidRDefault="00283B14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安全文化示范企业建设</w:t>
      </w:r>
    </w:p>
    <w:p w:rsidR="00B03741" w:rsidRDefault="00283B14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贯标评价报告</w:t>
      </w: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283B14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被评价企业名称：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</w:t>
      </w:r>
    </w:p>
    <w:p w:rsidR="00B03741" w:rsidRDefault="00B03741">
      <w:pPr>
        <w:adjustRightInd w:val="0"/>
        <w:snapToGrid w:val="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</w:rPr>
      </w:pPr>
    </w:p>
    <w:p w:rsidR="00B03741" w:rsidRDefault="00283B14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评价日期：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 w:rsidR="00B03741" w:rsidRDefault="00B03741">
      <w:pPr>
        <w:adjustRightInd w:val="0"/>
        <w:snapToGrid w:val="0"/>
        <w:ind w:firstLineChars="500" w:firstLine="14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335"/>
        <w:gridCol w:w="3337"/>
        <w:gridCol w:w="990"/>
        <w:gridCol w:w="1307"/>
      </w:tblGrid>
      <w:tr w:rsidR="00B03741">
        <w:trPr>
          <w:trHeight w:val="673"/>
        </w:trPr>
        <w:tc>
          <w:tcPr>
            <w:tcW w:w="2319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被评价企业名称</w:t>
            </w:r>
          </w:p>
        </w:tc>
        <w:tc>
          <w:tcPr>
            <w:tcW w:w="6969" w:type="dxa"/>
            <w:gridSpan w:val="4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9288" w:type="dxa"/>
            <w:gridSpan w:val="5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评价组成员名单</w:t>
            </w:r>
          </w:p>
        </w:tc>
      </w:tr>
      <w:tr w:rsidR="00B03741">
        <w:tc>
          <w:tcPr>
            <w:tcW w:w="2319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评价组职务</w:t>
            </w:r>
          </w:p>
        </w:tc>
        <w:tc>
          <w:tcPr>
            <w:tcW w:w="1335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37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90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07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</w:tr>
      <w:tr w:rsidR="00B03741">
        <w:tc>
          <w:tcPr>
            <w:tcW w:w="2319" w:type="dxa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专家组组长</w:t>
            </w: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 w:val="restart"/>
            <w:vAlign w:val="center"/>
          </w:tcPr>
          <w:p w:rsidR="00B03741" w:rsidRDefault="00283B1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专家组成员</w:t>
            </w: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2319" w:type="dxa"/>
            <w:vMerge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rPr>
          <w:trHeight w:val="3996"/>
        </w:trPr>
        <w:tc>
          <w:tcPr>
            <w:tcW w:w="9288" w:type="dxa"/>
            <w:gridSpan w:val="5"/>
          </w:tcPr>
          <w:p w:rsidR="00B03741" w:rsidRDefault="00283B1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评价综述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（可另附材料）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03741">
        <w:tc>
          <w:tcPr>
            <w:tcW w:w="9288" w:type="dxa"/>
            <w:gridSpan w:val="5"/>
            <w:vAlign w:val="center"/>
          </w:tcPr>
          <w:p w:rsidR="00B03741" w:rsidRDefault="00283B1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综合平均得分：</w:t>
            </w:r>
          </w:p>
        </w:tc>
      </w:tr>
      <w:tr w:rsidR="00B03741">
        <w:tc>
          <w:tcPr>
            <w:tcW w:w="9288" w:type="dxa"/>
            <w:gridSpan w:val="5"/>
            <w:vAlign w:val="center"/>
          </w:tcPr>
          <w:p w:rsidR="00B03741" w:rsidRDefault="00283B1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贯标评价结论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:</w:t>
            </w: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03741" w:rsidRDefault="00B03741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B03741" w:rsidRDefault="00283B14">
      <w:r>
        <w:rPr>
          <w:rFonts w:hint="eastAsia"/>
        </w:rPr>
        <w:t>备注：附上各评价组成员评价打分表以及个人评价意见。</w:t>
      </w:r>
    </w:p>
    <w:p w:rsidR="00B03741" w:rsidRDefault="00B03741"/>
    <w:sectPr w:rsidR="00B0374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14" w:rsidRDefault="00283B14">
      <w:r>
        <w:separator/>
      </w:r>
    </w:p>
  </w:endnote>
  <w:endnote w:type="continuationSeparator" w:id="0">
    <w:p w:rsidR="00283B14" w:rsidRDefault="0028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41" w:rsidRDefault="00283B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741" w:rsidRDefault="00283B1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596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03741" w:rsidRDefault="00283B1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596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14" w:rsidRDefault="00283B14">
      <w:r>
        <w:separator/>
      </w:r>
    </w:p>
  </w:footnote>
  <w:footnote w:type="continuationSeparator" w:id="0">
    <w:p w:rsidR="00283B14" w:rsidRDefault="0028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04FA"/>
    <w:rsid w:val="00283B14"/>
    <w:rsid w:val="006D5966"/>
    <w:rsid w:val="00B03741"/>
    <w:rsid w:val="083A24F9"/>
    <w:rsid w:val="609715BC"/>
    <w:rsid w:val="665104FA"/>
    <w:rsid w:val="7EA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97177E-9875-4BE3-BA8C-994B567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2021-12-02T01:29:00Z</cp:lastPrinted>
  <dcterms:created xsi:type="dcterms:W3CDTF">2021-12-01T09:26:00Z</dcterms:created>
  <dcterms:modified xsi:type="dcterms:W3CDTF">2023-05-18T06:31:00Z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