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附件1-1</w:t>
      </w: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  <w:t>广东省安全生产协会团体标准贯标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0"/>
          <w:szCs w:val="40"/>
          <w:lang w:val="en-US" w:eastAsia="zh-CN"/>
        </w:rPr>
        <w:t>评审申请表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申请企业名称：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企业联系人：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申请日期：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日</w:t>
      </w:r>
    </w:p>
    <w:tbl>
      <w:tblPr>
        <w:tblStyle w:val="9"/>
        <w:tblpPr w:leftFromText="180" w:rightFromText="180" w:vertAnchor="text" w:horzAnchor="page" w:tblpXSpec="center" w:tblpY="-411"/>
        <w:tblOverlap w:val="never"/>
        <w:tblW w:w="857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1995"/>
        <w:gridCol w:w="1647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申请企业名称</w:t>
            </w:r>
          </w:p>
        </w:tc>
        <w:tc>
          <w:tcPr>
            <w:tcW w:w="56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申请贯标地址</w:t>
            </w:r>
          </w:p>
        </w:tc>
        <w:tc>
          <w:tcPr>
            <w:tcW w:w="56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法定代表人</w:t>
            </w:r>
          </w:p>
        </w:tc>
        <w:tc>
          <w:tcPr>
            <w:tcW w:w="56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规模（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年营业额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员工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数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贯标标准名称</w:t>
            </w:r>
          </w:p>
        </w:tc>
        <w:tc>
          <w:tcPr>
            <w:tcW w:w="56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自评我承诺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85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一、已依法登记注册，申请前</w:t>
            </w:r>
            <w:r>
              <w:rPr>
                <w:rFonts w:hint="default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年内无安全生产违法违规记录；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二、依法应当具备的证照，已齐全具备、有效；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三、已依法设置安全生产管理机构（配备安全生产管理人员）；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四、企业主要负责人、安全生产管理人员、特种作业人员已依法持证上岗；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五、已按照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相关专业团体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标准（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通用标准）开展管理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运行半年以上；已开展一次完整的自评。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自评得分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申请贯标级别</w:t>
            </w:r>
          </w:p>
        </w:tc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申请企业意见</w:t>
            </w:r>
          </w:p>
        </w:tc>
        <w:tc>
          <w:tcPr>
            <w:tcW w:w="56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本企业自评情况属实，自愿委托第三方安全技术机构：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×××××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对本企业关于广东省安全生产协会团体标准的贯标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进行评审，并向广东省安全生产协会申请相应的贯标证书。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第三方安全技术机构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566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同意接受评审委托，并承诺公平公正开展评审工作。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日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机构联系人：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×××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联系手机：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×××</w:t>
            </w:r>
          </w:p>
        </w:tc>
      </w:tr>
    </w:tbl>
    <w:p>
      <w:pPr>
        <w:pStyle w:val="4"/>
        <w:kinsoku w:val="0"/>
        <w:overflowPunct w:val="0"/>
        <w:spacing w:before="4" w:beforeLines="0" w:afterLines="0"/>
        <w:ind w:firstLine="320" w:firstLineChars="1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53"/>
        <w:tab w:val="right" w:pos="830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34E7"/>
    <w:rsid w:val="04B927BB"/>
    <w:rsid w:val="05335B5A"/>
    <w:rsid w:val="05AE4F44"/>
    <w:rsid w:val="08EC76AD"/>
    <w:rsid w:val="0AC82621"/>
    <w:rsid w:val="0B423112"/>
    <w:rsid w:val="0C14285B"/>
    <w:rsid w:val="0F406955"/>
    <w:rsid w:val="110666E0"/>
    <w:rsid w:val="11DD7D90"/>
    <w:rsid w:val="15BA2B60"/>
    <w:rsid w:val="162D21F7"/>
    <w:rsid w:val="172F329D"/>
    <w:rsid w:val="17850D48"/>
    <w:rsid w:val="192930AF"/>
    <w:rsid w:val="199C55A8"/>
    <w:rsid w:val="19E10D7C"/>
    <w:rsid w:val="1AFD1603"/>
    <w:rsid w:val="1BA430CB"/>
    <w:rsid w:val="1EB25726"/>
    <w:rsid w:val="20B513ED"/>
    <w:rsid w:val="22C90ECB"/>
    <w:rsid w:val="239D61C1"/>
    <w:rsid w:val="25A92847"/>
    <w:rsid w:val="25CD4004"/>
    <w:rsid w:val="264D117F"/>
    <w:rsid w:val="269F6257"/>
    <w:rsid w:val="26EF28E2"/>
    <w:rsid w:val="2748781E"/>
    <w:rsid w:val="28E72B12"/>
    <w:rsid w:val="29191C28"/>
    <w:rsid w:val="2A683D1A"/>
    <w:rsid w:val="2B042FDB"/>
    <w:rsid w:val="2B1F0630"/>
    <w:rsid w:val="2C151067"/>
    <w:rsid w:val="2C155EC7"/>
    <w:rsid w:val="2CA12140"/>
    <w:rsid w:val="2D4611D9"/>
    <w:rsid w:val="2DDD7AB5"/>
    <w:rsid w:val="2E090025"/>
    <w:rsid w:val="2FAD5514"/>
    <w:rsid w:val="30E041ED"/>
    <w:rsid w:val="316B573B"/>
    <w:rsid w:val="31AD3AC8"/>
    <w:rsid w:val="32036B4A"/>
    <w:rsid w:val="32CB2B3F"/>
    <w:rsid w:val="330B41C7"/>
    <w:rsid w:val="339620A7"/>
    <w:rsid w:val="342C61D5"/>
    <w:rsid w:val="36EC2620"/>
    <w:rsid w:val="370F070C"/>
    <w:rsid w:val="37CD4B1E"/>
    <w:rsid w:val="385B63DF"/>
    <w:rsid w:val="39654767"/>
    <w:rsid w:val="3B890C81"/>
    <w:rsid w:val="3D3B3289"/>
    <w:rsid w:val="3DF11BA7"/>
    <w:rsid w:val="3EAF6AAB"/>
    <w:rsid w:val="3EB65FB5"/>
    <w:rsid w:val="3FCC6A36"/>
    <w:rsid w:val="411C458A"/>
    <w:rsid w:val="41336869"/>
    <w:rsid w:val="41AB603A"/>
    <w:rsid w:val="420B5B15"/>
    <w:rsid w:val="428814E2"/>
    <w:rsid w:val="42AD4F83"/>
    <w:rsid w:val="42CA2125"/>
    <w:rsid w:val="44E43D67"/>
    <w:rsid w:val="45814603"/>
    <w:rsid w:val="46535AA7"/>
    <w:rsid w:val="4A6D2334"/>
    <w:rsid w:val="4BD05A78"/>
    <w:rsid w:val="4C0F1DCA"/>
    <w:rsid w:val="4DB15668"/>
    <w:rsid w:val="4DBF5AF3"/>
    <w:rsid w:val="4E1B2F70"/>
    <w:rsid w:val="4E241294"/>
    <w:rsid w:val="502A5D12"/>
    <w:rsid w:val="503D722C"/>
    <w:rsid w:val="508C2C89"/>
    <w:rsid w:val="51F1718B"/>
    <w:rsid w:val="52A85089"/>
    <w:rsid w:val="5448585B"/>
    <w:rsid w:val="55CB5F7F"/>
    <w:rsid w:val="5734415A"/>
    <w:rsid w:val="58142CA9"/>
    <w:rsid w:val="5872679C"/>
    <w:rsid w:val="59A15EE7"/>
    <w:rsid w:val="59B673BA"/>
    <w:rsid w:val="5B332A52"/>
    <w:rsid w:val="5D1946C1"/>
    <w:rsid w:val="5D864E2B"/>
    <w:rsid w:val="5E461DA1"/>
    <w:rsid w:val="5EDD13D5"/>
    <w:rsid w:val="60C8414E"/>
    <w:rsid w:val="611F56AD"/>
    <w:rsid w:val="61F83523"/>
    <w:rsid w:val="624D0352"/>
    <w:rsid w:val="62E01561"/>
    <w:rsid w:val="62F55FE1"/>
    <w:rsid w:val="63246E7C"/>
    <w:rsid w:val="6384365F"/>
    <w:rsid w:val="642533E4"/>
    <w:rsid w:val="64834AB5"/>
    <w:rsid w:val="649B7BF5"/>
    <w:rsid w:val="64D917A0"/>
    <w:rsid w:val="64E25C7F"/>
    <w:rsid w:val="64E94D2A"/>
    <w:rsid w:val="65CD4A03"/>
    <w:rsid w:val="66063401"/>
    <w:rsid w:val="66D018CD"/>
    <w:rsid w:val="67C04F75"/>
    <w:rsid w:val="6B5767AF"/>
    <w:rsid w:val="6BB263E4"/>
    <w:rsid w:val="6C5073B9"/>
    <w:rsid w:val="6D7476BE"/>
    <w:rsid w:val="706C0F23"/>
    <w:rsid w:val="70950DD1"/>
    <w:rsid w:val="72067686"/>
    <w:rsid w:val="72896369"/>
    <w:rsid w:val="72AA3F40"/>
    <w:rsid w:val="72B178B2"/>
    <w:rsid w:val="746749D3"/>
    <w:rsid w:val="755A06A4"/>
    <w:rsid w:val="75A76434"/>
    <w:rsid w:val="75B37966"/>
    <w:rsid w:val="75E930BA"/>
    <w:rsid w:val="76227240"/>
    <w:rsid w:val="779D1830"/>
    <w:rsid w:val="792F46F7"/>
    <w:rsid w:val="794B2FB7"/>
    <w:rsid w:val="79F55121"/>
    <w:rsid w:val="7B2F0FFE"/>
    <w:rsid w:val="7B591543"/>
    <w:rsid w:val="7E6D23BD"/>
    <w:rsid w:val="7EBB4C4D"/>
    <w:rsid w:val="7F5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Body Text Indent"/>
    <w:basedOn w:val="1"/>
    <w:qFormat/>
    <w:uiPriority w:val="0"/>
    <w:pPr>
      <w:ind w:left="540" w:leftChars="257" w:firstLine="20" w:firstLineChars="7"/>
    </w:pPr>
    <w:rPr>
      <w:sz w:val="28"/>
    </w:rPr>
  </w:style>
  <w:style w:type="paragraph" w:styleId="6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spacing w:after="120" w:line="360" w:lineRule="auto"/>
      <w:ind w:firstLine="482"/>
      <w:textAlignment w:val="top"/>
    </w:pPr>
  </w:style>
  <w:style w:type="paragraph" w:customStyle="1" w:styleId="11">
    <w:name w:val="附录一级无"/>
    <w:basedOn w:val="12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2">
    <w:name w:val="附录一级条标题"/>
    <w:basedOn w:val="13"/>
    <w:next w:val="14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3">
    <w:name w:val="附录章标题"/>
    <w:next w:val="14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2021-07-30T05:16:00Z</dcterms:created>
  <dc:creator>Administrator</dc:creator>
  <cp:lastModifiedBy>Administrator</cp:lastModifiedBy>
  <cp:lastPrinted>2024-04-02T04:00:00Z</cp:lastPrinted>
  <dcterms:modified xsi:type="dcterms:W3CDTF">2024-04-02T07:05:24Z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