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3E" w:rsidRDefault="00715E3E" w:rsidP="00715E3E">
      <w:pPr>
        <w:spacing w:line="4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715E3E" w:rsidRDefault="00715E3E" w:rsidP="00715E3E">
      <w:pPr>
        <w:spacing w:line="40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715E3E" w:rsidRDefault="00715E3E" w:rsidP="00715E3E">
      <w:pPr>
        <w:spacing w:line="576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广东省安全生产协会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第五届第五次</w:t>
      </w:r>
    </w:p>
    <w:p w:rsidR="00715E3E" w:rsidRDefault="00715E3E" w:rsidP="00715E3E">
      <w:pPr>
        <w:spacing w:line="576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理事会会议回执</w:t>
      </w:r>
    </w:p>
    <w:tbl>
      <w:tblPr>
        <w:tblpPr w:leftFromText="180" w:rightFromText="180" w:vertAnchor="text" w:horzAnchor="page" w:tblpX="1202" w:tblpY="400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10"/>
        <w:gridCol w:w="1970"/>
        <w:gridCol w:w="1525"/>
        <w:gridCol w:w="1507"/>
        <w:gridCol w:w="1508"/>
      </w:tblGrid>
      <w:tr w:rsidR="00715E3E" w:rsidTr="000D079B">
        <w:trPr>
          <w:trHeight w:val="831"/>
        </w:trPr>
        <w:tc>
          <w:tcPr>
            <w:tcW w:w="1560" w:type="dxa"/>
            <w:vAlign w:val="center"/>
          </w:tcPr>
          <w:p w:rsidR="00715E3E" w:rsidRDefault="00715E3E" w:rsidP="00715E3E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单位名称（盖章）</w:t>
            </w:r>
          </w:p>
        </w:tc>
        <w:tc>
          <w:tcPr>
            <w:tcW w:w="8220" w:type="dxa"/>
            <w:gridSpan w:val="5"/>
            <w:vAlign w:val="center"/>
          </w:tcPr>
          <w:p w:rsidR="00715E3E" w:rsidRDefault="00715E3E" w:rsidP="000D079B">
            <w:pPr>
              <w:spacing w:line="400" w:lineRule="exact"/>
              <w:ind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5E3E" w:rsidTr="00715E3E">
        <w:trPr>
          <w:trHeight w:val="831"/>
        </w:trPr>
        <w:tc>
          <w:tcPr>
            <w:tcW w:w="1560" w:type="dxa"/>
            <w:vAlign w:val="center"/>
          </w:tcPr>
          <w:p w:rsidR="00715E3E" w:rsidRDefault="00715E3E" w:rsidP="00715E3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710" w:type="dxa"/>
            <w:vAlign w:val="center"/>
          </w:tcPr>
          <w:p w:rsidR="00715E3E" w:rsidRDefault="00715E3E" w:rsidP="000D079B">
            <w:pPr>
              <w:spacing w:line="400" w:lineRule="exact"/>
              <w:ind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70" w:type="dxa"/>
            <w:vAlign w:val="center"/>
          </w:tcPr>
          <w:p w:rsidR="00715E3E" w:rsidRDefault="00715E3E" w:rsidP="00715E3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4540" w:type="dxa"/>
            <w:gridSpan w:val="3"/>
            <w:vAlign w:val="center"/>
          </w:tcPr>
          <w:p w:rsidR="00715E3E" w:rsidRDefault="00715E3E" w:rsidP="000D079B">
            <w:pPr>
              <w:spacing w:line="400" w:lineRule="exact"/>
              <w:ind w:firstLine="6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5E3E" w:rsidTr="00715E3E">
        <w:trPr>
          <w:trHeight w:val="831"/>
        </w:trPr>
        <w:tc>
          <w:tcPr>
            <w:tcW w:w="1560" w:type="dxa"/>
            <w:vAlign w:val="center"/>
          </w:tcPr>
          <w:p w:rsidR="00715E3E" w:rsidRDefault="00715E3E" w:rsidP="00715E3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参会人</w:t>
            </w:r>
          </w:p>
          <w:p w:rsidR="00715E3E" w:rsidRDefault="00715E3E" w:rsidP="00715E3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710" w:type="dxa"/>
            <w:vAlign w:val="center"/>
          </w:tcPr>
          <w:p w:rsidR="00715E3E" w:rsidRDefault="00715E3E" w:rsidP="00715E3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70" w:type="dxa"/>
            <w:vAlign w:val="center"/>
          </w:tcPr>
          <w:p w:rsidR="00715E3E" w:rsidRDefault="00715E3E" w:rsidP="00715E3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  <w:tc>
          <w:tcPr>
            <w:tcW w:w="1525" w:type="dxa"/>
            <w:vAlign w:val="center"/>
          </w:tcPr>
          <w:p w:rsidR="00715E3E" w:rsidRDefault="00715E3E" w:rsidP="00715E3E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是否需要乘坐市内统一大巴</w:t>
            </w:r>
          </w:p>
        </w:tc>
        <w:tc>
          <w:tcPr>
            <w:tcW w:w="1507" w:type="dxa"/>
            <w:vAlign w:val="center"/>
          </w:tcPr>
          <w:p w:rsidR="00715E3E" w:rsidRDefault="00715E3E" w:rsidP="00715E3E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是否需要地铁出口乘坐大巴</w:t>
            </w:r>
          </w:p>
        </w:tc>
        <w:tc>
          <w:tcPr>
            <w:tcW w:w="1508" w:type="dxa"/>
            <w:vAlign w:val="center"/>
          </w:tcPr>
          <w:p w:rsidR="00715E3E" w:rsidRDefault="00715E3E" w:rsidP="00715E3E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自行前往</w:t>
            </w:r>
          </w:p>
        </w:tc>
      </w:tr>
      <w:tr w:rsidR="00715E3E" w:rsidTr="00715E3E">
        <w:trPr>
          <w:trHeight w:val="769"/>
        </w:trPr>
        <w:tc>
          <w:tcPr>
            <w:tcW w:w="1560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10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70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5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7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8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5E3E" w:rsidTr="00715E3E">
        <w:trPr>
          <w:trHeight w:val="769"/>
        </w:trPr>
        <w:tc>
          <w:tcPr>
            <w:tcW w:w="1560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10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70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25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7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8" w:type="dxa"/>
          </w:tcPr>
          <w:p w:rsidR="00715E3E" w:rsidRDefault="00715E3E" w:rsidP="000D079B">
            <w:pPr>
              <w:spacing w:line="400" w:lineRule="exact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15E3E" w:rsidRDefault="00715E3E" w:rsidP="00715E3E">
      <w:pPr>
        <w:spacing w:line="400" w:lineRule="exact"/>
        <w:ind w:firstLine="600"/>
        <w:rPr>
          <w:rFonts w:ascii="仿宋" w:eastAsia="仿宋" w:hAnsi="仿宋"/>
          <w:sz w:val="30"/>
          <w:szCs w:val="30"/>
          <w:u w:val="single"/>
        </w:rPr>
      </w:pPr>
    </w:p>
    <w:p w:rsidR="00715E3E" w:rsidRDefault="00715E3E" w:rsidP="00715E3E">
      <w:pPr>
        <w:spacing w:line="400" w:lineRule="exact"/>
        <w:ind w:firstLine="600"/>
        <w:rPr>
          <w:rFonts w:ascii="仿宋" w:eastAsia="仿宋" w:hAnsi="仿宋"/>
          <w:sz w:val="30"/>
          <w:szCs w:val="30"/>
        </w:rPr>
      </w:pPr>
    </w:p>
    <w:p w:rsidR="00715E3E" w:rsidRDefault="00715E3E" w:rsidP="00715E3E">
      <w:pPr>
        <w:spacing w:line="576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*注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1、请于</w:t>
      </w:r>
      <w:r>
        <w:rPr>
          <w:rFonts w:ascii="仿宋" w:eastAsia="仿宋" w:hAnsi="仿宋" w:cs="仿宋" w:hint="eastAsia"/>
          <w:sz w:val="32"/>
          <w:szCs w:val="32"/>
        </w:rPr>
        <w:t>2025年4月11日前将会议回执发送至邮箱：1757995686@qq.com；</w:t>
      </w:r>
    </w:p>
    <w:p w:rsidR="00715E3E" w:rsidRDefault="00715E3E" w:rsidP="00715E3E">
      <w:pPr>
        <w:numPr>
          <w:ilvl w:val="0"/>
          <w:numId w:val="1"/>
        </w:numPr>
        <w:spacing w:line="576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请参会人员务必填写手机号码，以便于我会发送会议信息及会议当天座位号；</w:t>
      </w:r>
    </w:p>
    <w:p w:rsidR="00715E3E" w:rsidRDefault="00715E3E" w:rsidP="00715E3E">
      <w:pPr>
        <w:numPr>
          <w:ilvl w:val="0"/>
          <w:numId w:val="1"/>
        </w:numPr>
        <w:spacing w:line="576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协会会安排统一大巴接送参会人员，如需乘坐大巴，请于表格上确认；乘车地点：广东省应急大厦（广州市越秀区建设大马路19号）；</w:t>
      </w:r>
    </w:p>
    <w:p w:rsidR="006D37C7" w:rsidRDefault="00715E3E" w:rsidP="00715E3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>
        <w:rPr>
          <w:rFonts w:ascii="仿宋" w:eastAsia="仿宋" w:hAnsi="仿宋" w:hint="eastAsia"/>
          <w:sz w:val="30"/>
          <w:szCs w:val="30"/>
        </w:rPr>
        <w:t>地铁至</w:t>
      </w:r>
      <w:r>
        <w:rPr>
          <w:rFonts w:ascii="仿宋" w:eastAsia="仿宋" w:hAnsi="仿宋" w:cs="仿宋" w:hint="eastAsia"/>
          <w:sz w:val="32"/>
          <w:szCs w:val="32"/>
        </w:rPr>
        <w:t>4号线石碁站A出口，会有大巴接送，</w:t>
      </w:r>
      <w:r>
        <w:rPr>
          <w:rFonts w:ascii="仿宋" w:eastAsia="仿宋" w:hAnsi="仿宋" w:hint="eastAsia"/>
          <w:sz w:val="30"/>
          <w:szCs w:val="30"/>
        </w:rPr>
        <w:t>如需乘坐大巴，请于表格上确认；</w:t>
      </w:r>
    </w:p>
    <w:p w:rsidR="00715E3E" w:rsidRPr="00715E3E" w:rsidRDefault="00715E3E" w:rsidP="00715E3E">
      <w:pPr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32"/>
        </w:rPr>
        <w:t>5、</w:t>
      </w:r>
      <w:r>
        <w:rPr>
          <w:rFonts w:ascii="仿宋" w:eastAsia="仿宋" w:hAnsi="仿宋" w:cs="仿宋" w:hint="eastAsia"/>
          <w:sz w:val="32"/>
          <w:szCs w:val="32"/>
        </w:rPr>
        <w:t>自驾</w:t>
      </w:r>
      <w:r>
        <w:rPr>
          <w:rFonts w:ascii="仿宋" w:eastAsia="仿宋" w:hAnsi="仿宋" w:hint="eastAsia"/>
          <w:sz w:val="30"/>
          <w:szCs w:val="30"/>
        </w:rPr>
        <w:t>导航地址：广电计量科技产业园（广州市番禺区创运路8号）</w:t>
      </w:r>
    </w:p>
    <w:sectPr w:rsidR="00715E3E" w:rsidRPr="0071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3B" w:rsidRDefault="00A1193B" w:rsidP="00715E3E">
      <w:r>
        <w:separator/>
      </w:r>
    </w:p>
  </w:endnote>
  <w:endnote w:type="continuationSeparator" w:id="0">
    <w:p w:rsidR="00A1193B" w:rsidRDefault="00A1193B" w:rsidP="0071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3B" w:rsidRDefault="00A1193B" w:rsidP="00715E3E">
      <w:r>
        <w:separator/>
      </w:r>
    </w:p>
  </w:footnote>
  <w:footnote w:type="continuationSeparator" w:id="0">
    <w:p w:rsidR="00A1193B" w:rsidRDefault="00A1193B" w:rsidP="0071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827438"/>
    <w:multiLevelType w:val="singleLevel"/>
    <w:tmpl w:val="8F82743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0D"/>
    <w:rsid w:val="006D37C7"/>
    <w:rsid w:val="00715E3E"/>
    <w:rsid w:val="00A1193B"/>
    <w:rsid w:val="00D7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2BBAE2-4611-40A1-AB8E-9BB5A6C3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E3E"/>
    <w:rPr>
      <w:sz w:val="18"/>
      <w:szCs w:val="18"/>
    </w:rPr>
  </w:style>
  <w:style w:type="paragraph" w:styleId="a5">
    <w:name w:val="List Paragraph"/>
    <w:basedOn w:val="a"/>
    <w:uiPriority w:val="34"/>
    <w:qFormat/>
    <w:rsid w:val="00715E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2025-03-21T08:29:00Z</dcterms:created>
  <dcterms:modified xsi:type="dcterms:W3CDTF">2025-03-21T08:32:00Z</dcterms:modified>
</cp:coreProperties>
</file>